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B2B6D" w14:textId="59934958" w:rsidR="002577FC" w:rsidRPr="008647EB" w:rsidRDefault="00EC03E5" w:rsidP="002577FC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bookmarkStart w:id="0" w:name="_Hlk22900880"/>
      <w:bookmarkStart w:id="1" w:name="_Hlk24716691"/>
      <w:r>
        <w:rPr>
          <w:b/>
          <w:caps/>
        </w:rPr>
        <w:t>TARIFF CONTROL</w:t>
      </w:r>
      <w:r w:rsidR="002577FC" w:rsidRPr="008647EB">
        <w:rPr>
          <w:b/>
          <w:caps/>
        </w:rPr>
        <w:t xml:space="preserve"> NO. </w:t>
      </w:r>
      <w:r w:rsidR="002577FC">
        <w:rPr>
          <w:b/>
          <w:caps/>
        </w:rPr>
        <w:t>50</w:t>
      </w:r>
      <w:r w:rsidR="00635D76">
        <w:rPr>
          <w:b/>
          <w:caps/>
        </w:rPr>
        <w:t>461</w:t>
      </w:r>
    </w:p>
    <w:p w14:paraId="3D6DC0A6" w14:textId="77777777" w:rsidR="002577FC" w:rsidRPr="008647EB" w:rsidRDefault="002577FC" w:rsidP="002577FC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535"/>
        <w:gridCol w:w="4320"/>
      </w:tblGrid>
      <w:tr w:rsidR="002577FC" w:rsidRPr="008647EB" w14:paraId="3C23A9F7" w14:textId="77777777" w:rsidTr="00EC03E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848828" w14:textId="5B314FF2" w:rsidR="002577FC" w:rsidRPr="008647EB" w:rsidRDefault="002577FC" w:rsidP="00722FF9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</w:t>
            </w:r>
            <w:r w:rsidR="00EC03E5">
              <w:rPr>
                <w:b/>
                <w:szCs w:val="20"/>
              </w:rPr>
              <w:t>QUADVEST</w:t>
            </w:r>
            <w:r w:rsidR="00635D76">
              <w:rPr>
                <w:b/>
                <w:szCs w:val="20"/>
              </w:rPr>
              <w:t xml:space="preserve"> LP </w:t>
            </w:r>
            <w:r w:rsidR="00872CC5">
              <w:rPr>
                <w:b/>
                <w:szCs w:val="20"/>
              </w:rPr>
              <w:t>FOR A</w:t>
            </w:r>
            <w:r>
              <w:rPr>
                <w:b/>
                <w:szCs w:val="20"/>
              </w:rPr>
              <w:t xml:space="preserve"> PASS</w:t>
            </w:r>
            <w:r w:rsidR="001433BB">
              <w:rPr>
                <w:b/>
                <w:szCs w:val="20"/>
              </w:rPr>
              <w:t>-</w:t>
            </w:r>
            <w:r>
              <w:rPr>
                <w:b/>
                <w:szCs w:val="20"/>
              </w:rPr>
              <w:t>THROUGH RATE CHANGE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56836EF" w14:textId="77777777" w:rsidR="002577FC" w:rsidRPr="008647EB" w:rsidRDefault="002577FC" w:rsidP="00722FF9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A101E7A" w14:textId="77777777" w:rsidR="002577FC" w:rsidRPr="008647EB" w:rsidRDefault="002577FC" w:rsidP="00722FF9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376E1C3E" w14:textId="77777777" w:rsidR="002577FC" w:rsidRPr="008647EB" w:rsidRDefault="002577FC" w:rsidP="00722FF9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3E3BE9" w14:textId="77777777" w:rsidR="002577FC" w:rsidRPr="008647EB" w:rsidRDefault="002577FC" w:rsidP="00722FF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C8D14C3" w14:textId="77777777" w:rsidR="002577FC" w:rsidRPr="008647EB" w:rsidRDefault="002577FC" w:rsidP="00722FF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7B6262BD" w14:textId="77777777" w:rsidR="002577FC" w:rsidRDefault="002577FC" w:rsidP="00722FF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  <w:p w14:paraId="0872EE11" w14:textId="77777777" w:rsidR="002577FC" w:rsidRPr="00D00A8C" w:rsidRDefault="002577FC" w:rsidP="00722FF9">
            <w:pPr>
              <w:jc w:val="right"/>
              <w:rPr>
                <w:szCs w:val="20"/>
              </w:rPr>
            </w:pPr>
            <w:bookmarkStart w:id="2" w:name="_GoBack"/>
            <w:bookmarkEnd w:id="2"/>
          </w:p>
        </w:tc>
      </w:tr>
    </w:tbl>
    <w:p w14:paraId="02AAF10E" w14:textId="40DFE269" w:rsidR="002577FC" w:rsidRPr="008647EB" w:rsidRDefault="002577FC" w:rsidP="002577FC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6475FE">
        <w:rPr>
          <w:b/>
          <w:caps/>
        </w:rPr>
        <w:t xml:space="preserve">cOMMISSION STAFF’S </w:t>
      </w:r>
      <w:r w:rsidR="002D44C7">
        <w:rPr>
          <w:b/>
          <w:caps/>
        </w:rPr>
        <w:t xml:space="preserve">SUPPLEMENTAL </w:t>
      </w:r>
      <w:r w:rsidR="00E37E76">
        <w:rPr>
          <w:b/>
          <w:caps/>
        </w:rPr>
        <w:t>RESPONSE</w:t>
      </w:r>
      <w:r w:rsidR="00B83EEB">
        <w:rPr>
          <w:b/>
          <w:caps/>
        </w:rPr>
        <w:t xml:space="preserve"> TO ORDER NO. 3</w:t>
      </w:r>
    </w:p>
    <w:p w14:paraId="72EE603A" w14:textId="77777777" w:rsidR="002577FC" w:rsidRPr="008647EB" w:rsidRDefault="002577FC" w:rsidP="002577FC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3DEE8F7A" w14:textId="14800286" w:rsidR="002577FC" w:rsidRDefault="007138D6" w:rsidP="002577FC">
      <w:pPr>
        <w:keepNext w:val="0"/>
        <w:spacing w:after="0"/>
      </w:pPr>
      <w:r>
        <w:rPr>
          <w:b/>
        </w:rPr>
        <w:t xml:space="preserve">COMES NOW </w:t>
      </w:r>
      <w:r>
        <w:t>t</w:t>
      </w:r>
      <w:r w:rsidR="002577FC" w:rsidRPr="008647EB">
        <w:t>he Staff of the Public Utility Commission of Texas</w:t>
      </w:r>
      <w:r w:rsidR="007077D2">
        <w:t xml:space="preserve"> (</w:t>
      </w:r>
      <w:r>
        <w:t>Staff</w:t>
      </w:r>
      <w:r w:rsidR="007077D2">
        <w:t>)</w:t>
      </w:r>
      <w:r w:rsidR="002577FC" w:rsidRPr="008647EB">
        <w:t>, representing the public interest</w:t>
      </w:r>
      <w:r w:rsidR="00B76BA3">
        <w:t>,</w:t>
      </w:r>
      <w:r w:rsidR="007318B7">
        <w:t xml:space="preserve"> and </w:t>
      </w:r>
      <w:r w:rsidR="002577FC" w:rsidRPr="008647EB">
        <w:t xml:space="preserve">files this </w:t>
      </w:r>
      <w:r w:rsidR="002D44C7">
        <w:t xml:space="preserve">supplemental </w:t>
      </w:r>
      <w:r w:rsidR="00E37E76">
        <w:t>response</w:t>
      </w:r>
      <w:r w:rsidR="002577FC" w:rsidRPr="0034526B">
        <w:t>. Staff</w:t>
      </w:r>
      <w:r w:rsidR="002577FC">
        <w:t xml:space="preserve"> </w:t>
      </w:r>
      <w:r w:rsidR="002D44C7">
        <w:t xml:space="preserve">continues to </w:t>
      </w:r>
      <w:r w:rsidR="00E37E76">
        <w:t>recommend</w:t>
      </w:r>
      <w:r w:rsidR="00EC03E5">
        <w:t xml:space="preserve"> </w:t>
      </w:r>
      <w:r w:rsidR="005863DF">
        <w:t>tha</w:t>
      </w:r>
      <w:r w:rsidR="00EC03E5">
        <w:t>t</w:t>
      </w:r>
      <w:r w:rsidR="005863DF">
        <w:t xml:space="preserve"> the application</w:t>
      </w:r>
      <w:r w:rsidR="00EC03E5">
        <w:t>, as supplemented,</w:t>
      </w:r>
      <w:r w:rsidR="005863DF">
        <w:t xml:space="preserve"> be approved</w:t>
      </w:r>
      <w:r w:rsidR="002577FC" w:rsidRPr="006475FE">
        <w:t>. In support</w:t>
      </w:r>
      <w:r>
        <w:t xml:space="preserve"> thereof</w:t>
      </w:r>
      <w:r w:rsidR="002577FC">
        <w:t xml:space="preserve">, Staff </w:t>
      </w:r>
      <w:r>
        <w:t xml:space="preserve">would show </w:t>
      </w:r>
      <w:r w:rsidR="002577FC">
        <w:t>the following:</w:t>
      </w:r>
    </w:p>
    <w:p w14:paraId="04031636" w14:textId="77777777" w:rsidR="00FE5C5A" w:rsidRDefault="00FE5C5A" w:rsidP="007138D6">
      <w:pPr>
        <w:keepNext w:val="0"/>
        <w:spacing w:after="0" w:line="240" w:lineRule="auto"/>
      </w:pPr>
    </w:p>
    <w:p w14:paraId="0577D5C2" w14:textId="77777777" w:rsidR="002577FC" w:rsidRPr="0065575A" w:rsidRDefault="002577FC" w:rsidP="002577FC">
      <w:pPr>
        <w:pStyle w:val="ListParagraph"/>
        <w:numPr>
          <w:ilvl w:val="0"/>
          <w:numId w:val="1"/>
        </w:numPr>
        <w:spacing w:after="0"/>
        <w:ind w:left="360" w:hanging="360"/>
        <w:jc w:val="center"/>
        <w:rPr>
          <w:b/>
        </w:rPr>
      </w:pPr>
      <w:r>
        <w:rPr>
          <w:b/>
        </w:rPr>
        <w:t xml:space="preserve"> </w:t>
      </w:r>
      <w:r w:rsidRPr="001C6136">
        <w:rPr>
          <w:b/>
        </w:rPr>
        <w:t>B</w:t>
      </w:r>
      <w:r w:rsidRPr="0034526B">
        <w:rPr>
          <w:b/>
          <w:smallCaps/>
        </w:rPr>
        <w:t>ackground</w:t>
      </w:r>
    </w:p>
    <w:p w14:paraId="61503988" w14:textId="701E39B6" w:rsidR="008F27ED" w:rsidRDefault="008F27ED" w:rsidP="002577FC">
      <w:pPr>
        <w:keepNext w:val="0"/>
        <w:spacing w:after="0"/>
      </w:pPr>
      <w:r w:rsidRPr="008F27ED">
        <w:t xml:space="preserve">On </w:t>
      </w:r>
      <w:r w:rsidR="00635D76">
        <w:t>January</w:t>
      </w:r>
      <w:r w:rsidRPr="008F27ED">
        <w:t xml:space="preserve"> </w:t>
      </w:r>
      <w:r w:rsidR="00635D76">
        <w:t>17</w:t>
      </w:r>
      <w:r w:rsidRPr="008F27ED">
        <w:t>, 20</w:t>
      </w:r>
      <w:r w:rsidR="00635D76">
        <w:t>20</w:t>
      </w:r>
      <w:r w:rsidRPr="008F27ED">
        <w:t xml:space="preserve">, </w:t>
      </w:r>
      <w:r w:rsidR="00635D76">
        <w:t>Quadvest L.P.</w:t>
      </w:r>
      <w:r w:rsidRPr="008F27ED">
        <w:t xml:space="preserve"> (</w:t>
      </w:r>
      <w:r w:rsidR="00635D76">
        <w:t>Quadvest</w:t>
      </w:r>
      <w:r w:rsidRPr="008F27ED">
        <w:t xml:space="preserve">) filed an application to implement a pass-through rate change pursuant to </w:t>
      </w:r>
      <w:r w:rsidR="00D10293">
        <w:t xml:space="preserve">16 Texas Administrative Code </w:t>
      </w:r>
      <w:r w:rsidR="00A91ED2">
        <w:t xml:space="preserve">(TAC) </w:t>
      </w:r>
      <w:r w:rsidR="00D10293">
        <w:t>§ 24.25</w:t>
      </w:r>
      <w:r w:rsidR="00A91ED2">
        <w:t>(b)</w:t>
      </w:r>
      <w:r w:rsidR="002A64D4">
        <w:t>(2)</w:t>
      </w:r>
      <w:r w:rsidR="004F61BF">
        <w:t xml:space="preserve">.  </w:t>
      </w:r>
      <w:r w:rsidR="0047074C">
        <w:t xml:space="preserve">The request regards fees billed </w:t>
      </w:r>
      <w:r w:rsidR="002A64D4">
        <w:t xml:space="preserve">to Quadvest </w:t>
      </w:r>
      <w:r w:rsidR="0047074C">
        <w:t>by Bluebonnet Groundwater Conservation District, Brazoria County Groundwater Conservation District, City of Rosenberg, Harris-Galveston Subsidence District, West Harris County Regional Water Authority, North Fort Bend Water Authority</w:t>
      </w:r>
      <w:r w:rsidR="000721C5">
        <w:t xml:space="preserve"> (NFBWA)</w:t>
      </w:r>
      <w:r w:rsidR="0047074C">
        <w:t>, North Harris County Regional Water Authority</w:t>
      </w:r>
      <w:r w:rsidR="000721C5">
        <w:t xml:space="preserve"> (NHCRWA)</w:t>
      </w:r>
      <w:r w:rsidR="0047074C">
        <w:t>, San Jacinto River Authority</w:t>
      </w:r>
      <w:r w:rsidR="000721C5">
        <w:t xml:space="preserve"> (SJRA)</w:t>
      </w:r>
      <w:r w:rsidR="0047074C">
        <w:t xml:space="preserve">, and Lonestar Ground Conservation District </w:t>
      </w:r>
      <w:r w:rsidR="000721C5">
        <w:t xml:space="preserve">(LGCD) </w:t>
      </w:r>
      <w:r w:rsidR="002A64D4">
        <w:t>and</w:t>
      </w:r>
      <w:r w:rsidR="009C7478">
        <w:t xml:space="preserve"> passed through</w:t>
      </w:r>
      <w:r w:rsidR="002A64D4">
        <w:t xml:space="preserve">  to </w:t>
      </w:r>
      <w:r w:rsidR="0047074C">
        <w:t xml:space="preserve">all subdivisions within the service area for </w:t>
      </w:r>
      <w:r w:rsidR="00A9608F">
        <w:t xml:space="preserve">certificate of convenience and necessity </w:t>
      </w:r>
      <w:r w:rsidR="0047074C">
        <w:t xml:space="preserve">No. 11612 except for the Lake House, Lake Pointe Estates, and Lakes of Fairhaven (formerly Westside Water, LLC) and Bammel Forest, Bammel Timbers, Pecan Forest (formerly Bammel Forest Utility Company) subdivisions. </w:t>
      </w:r>
      <w:r w:rsidR="002A64D4">
        <w:t xml:space="preserve">Quadvest </w:t>
      </w:r>
      <w:r w:rsidR="0047074C">
        <w:t>also proposes to implement a pass-through rate change for only NHCRWA and NFBWA fees billed to</w:t>
      </w:r>
      <w:r w:rsidR="002A64D4">
        <w:t xml:space="preserve"> Quadvest and </w:t>
      </w:r>
      <w:r w:rsidR="009C7478">
        <w:t xml:space="preserve">passed through </w:t>
      </w:r>
      <w:r w:rsidR="002A64D4">
        <w:t>to the</w:t>
      </w:r>
      <w:r w:rsidR="0047074C">
        <w:t xml:space="preserve"> Lake House, Lake Pointe Estates, and Lakes of Fairhaven</w:t>
      </w:r>
      <w:r w:rsidR="002A64D4">
        <w:t xml:space="preserve"> subdivisions</w:t>
      </w:r>
      <w:r w:rsidR="0047074C">
        <w:t xml:space="preserve">, as well as only NHCRWA fees billed to </w:t>
      </w:r>
      <w:r w:rsidR="002A64D4">
        <w:t xml:space="preserve">Quadvest and </w:t>
      </w:r>
      <w:r w:rsidR="009C7478">
        <w:t>passed through to</w:t>
      </w:r>
      <w:r w:rsidR="002A64D4">
        <w:t xml:space="preserve"> the </w:t>
      </w:r>
      <w:r w:rsidR="0047074C">
        <w:t>Bammel Forest, Bammel Timbers, Pecan Forest</w:t>
      </w:r>
      <w:r w:rsidR="002A64D4">
        <w:t xml:space="preserve"> subdivisions</w:t>
      </w:r>
      <w:r w:rsidR="0047074C">
        <w:t xml:space="preserve">. </w:t>
      </w:r>
    </w:p>
    <w:p w14:paraId="5DBC103D" w14:textId="5330DC38" w:rsidR="002577FC" w:rsidRDefault="00DE2933" w:rsidP="002577FC">
      <w:pPr>
        <w:keepNext w:val="0"/>
        <w:spacing w:after="0"/>
      </w:pPr>
      <w:r>
        <w:t>On February 26, 2020, Staff recommend</w:t>
      </w:r>
      <w:r w:rsidR="00B010CF">
        <w:t>ed</w:t>
      </w:r>
      <w:r>
        <w:t xml:space="preserve"> approval of the </w:t>
      </w:r>
      <w:r w:rsidR="00096F9C">
        <w:t>application</w:t>
      </w:r>
      <w:r w:rsidR="002A64D4">
        <w:t xml:space="preserve">, and on April 23, 2020, a Notice was issued finding the application administratively complete and notice </w:t>
      </w:r>
      <w:proofErr w:type="gramStart"/>
      <w:r w:rsidR="002A64D4">
        <w:t>sufficient</w:t>
      </w:r>
      <w:proofErr w:type="gramEnd"/>
      <w:r>
        <w:t xml:space="preserve">.  </w:t>
      </w:r>
      <w:r w:rsidR="002577FC">
        <w:t xml:space="preserve">On </w:t>
      </w:r>
      <w:r w:rsidR="00786E10">
        <w:t xml:space="preserve">July 20, 2020, Quadvest </w:t>
      </w:r>
      <w:r w:rsidR="000721C5">
        <w:t xml:space="preserve">filed an errata letter </w:t>
      </w:r>
      <w:r w:rsidR="00553B54">
        <w:t>request</w:t>
      </w:r>
      <w:r w:rsidR="00096F9C">
        <w:t>ing</w:t>
      </w:r>
      <w:r w:rsidR="00553B54">
        <w:t xml:space="preserve"> to modify its </w:t>
      </w:r>
      <w:r w:rsidR="002A64D4">
        <w:t xml:space="preserve">requested </w:t>
      </w:r>
      <w:r w:rsidR="00553B54">
        <w:t>pass through fee</w:t>
      </w:r>
      <w:r w:rsidR="002A64D4">
        <w:t>s</w:t>
      </w:r>
      <w:r w:rsidR="00553B54">
        <w:t xml:space="preserve"> related to SJRA and LGDC.</w:t>
      </w:r>
      <w:r w:rsidR="00174173">
        <w:t xml:space="preserve">  In the </w:t>
      </w:r>
      <w:r w:rsidR="00096F9C">
        <w:t xml:space="preserve">intervening </w:t>
      </w:r>
      <w:r w:rsidR="00174173">
        <w:t xml:space="preserve">time between the </w:t>
      </w:r>
      <w:r w:rsidR="002A64D4">
        <w:t xml:space="preserve">filing of the </w:t>
      </w:r>
      <w:r w:rsidR="00096F9C">
        <w:t xml:space="preserve">initial </w:t>
      </w:r>
      <w:r w:rsidR="00174173">
        <w:t xml:space="preserve">application and </w:t>
      </w:r>
      <w:r w:rsidR="002921B8">
        <w:t>the errata</w:t>
      </w:r>
      <w:r w:rsidR="00174173">
        <w:t xml:space="preserve">, LGDC reduced </w:t>
      </w:r>
      <w:r w:rsidR="002921B8">
        <w:t xml:space="preserve">its </w:t>
      </w:r>
      <w:r w:rsidR="00074C0F">
        <w:t xml:space="preserve">permit </w:t>
      </w:r>
      <w:r w:rsidR="002921B8">
        <w:t>fee</w:t>
      </w:r>
      <w:r w:rsidR="00096F9C">
        <w:t>, there</w:t>
      </w:r>
      <w:r w:rsidR="00874299">
        <w:t>fore</w:t>
      </w:r>
      <w:r w:rsidR="00096F9C">
        <w:t xml:space="preserve"> reducing </w:t>
      </w:r>
      <w:r w:rsidR="00074C0F">
        <w:t>Quadvest’s pass th</w:t>
      </w:r>
      <w:r w:rsidR="009C7478">
        <w:t>r</w:t>
      </w:r>
      <w:r w:rsidR="00074C0F">
        <w:t>ough fee</w:t>
      </w:r>
      <w:r w:rsidR="002921B8">
        <w:t xml:space="preserve">.  On August 19, 2020, </w:t>
      </w:r>
      <w:r w:rsidR="0062466A">
        <w:t>a notice requesting response from Staff</w:t>
      </w:r>
      <w:r w:rsidR="002921B8">
        <w:t xml:space="preserve"> was issued</w:t>
      </w:r>
      <w:r w:rsidR="0062466A">
        <w:t xml:space="preserve">, requiring Staff to file a </w:t>
      </w:r>
      <w:r w:rsidR="0062466A">
        <w:lastRenderedPageBreak/>
        <w:t xml:space="preserve">statement indicating whether it agrees with the requested changes and </w:t>
      </w:r>
      <w:r w:rsidR="00556BBA">
        <w:t>to file a corrected tariff, if appropriate</w:t>
      </w:r>
      <w:r w:rsidR="00874299">
        <w:t>,</w:t>
      </w:r>
      <w:r w:rsidR="00556BBA">
        <w:t xml:space="preserve"> by September 1, 2020.</w:t>
      </w:r>
      <w:r w:rsidR="00553B54">
        <w:t xml:space="preserve"> </w:t>
      </w:r>
      <w:r w:rsidR="00556BBA">
        <w:t xml:space="preserve"> </w:t>
      </w:r>
      <w:r w:rsidR="002D44C7">
        <w:t>Staff filed its response on September 1, 2020</w:t>
      </w:r>
      <w:r w:rsidR="008F5B75">
        <w:t>, recommending approval of the application</w:t>
      </w:r>
      <w:r w:rsidR="002D44C7">
        <w:t>.</w:t>
      </w:r>
    </w:p>
    <w:p w14:paraId="12C7DB57" w14:textId="77777777" w:rsidR="002577FC" w:rsidRPr="005E65B2" w:rsidRDefault="002577FC" w:rsidP="00964F45">
      <w:pPr>
        <w:spacing w:after="0" w:line="240" w:lineRule="auto"/>
      </w:pPr>
    </w:p>
    <w:p w14:paraId="183650A8" w14:textId="64B8A406" w:rsidR="002577FC" w:rsidRPr="00F965F5" w:rsidRDefault="002577FC" w:rsidP="002577FC">
      <w:pPr>
        <w:pStyle w:val="ListParagraph"/>
        <w:numPr>
          <w:ilvl w:val="0"/>
          <w:numId w:val="1"/>
        </w:numPr>
        <w:spacing w:after="0"/>
        <w:ind w:left="360" w:hanging="360"/>
        <w:jc w:val="center"/>
        <w:rPr>
          <w:b/>
          <w:smallCaps/>
        </w:rPr>
      </w:pPr>
      <w:r>
        <w:rPr>
          <w:b/>
        </w:rPr>
        <w:t xml:space="preserve"> </w:t>
      </w:r>
      <w:r w:rsidR="002D44C7" w:rsidRPr="002D44C7">
        <w:rPr>
          <w:b/>
          <w:smallCaps/>
        </w:rPr>
        <w:t>Supplemental</w:t>
      </w:r>
      <w:r w:rsidR="002D44C7">
        <w:rPr>
          <w:b/>
        </w:rPr>
        <w:t xml:space="preserve"> </w:t>
      </w:r>
      <w:r>
        <w:rPr>
          <w:b/>
          <w:smallCaps/>
        </w:rPr>
        <w:t>Recommendation</w:t>
      </w:r>
    </w:p>
    <w:p w14:paraId="71F9BD69" w14:textId="023319FB" w:rsidR="00CA5B6D" w:rsidRDefault="004A034E" w:rsidP="00776CE6">
      <w:pPr>
        <w:pStyle w:val="ListParagraph"/>
        <w:keepNext w:val="0"/>
        <w:spacing w:after="0"/>
        <w:ind w:left="0"/>
      </w:pPr>
      <w:r>
        <w:t xml:space="preserve">After Staff’s </w:t>
      </w:r>
      <w:r w:rsidR="0070429A">
        <w:t xml:space="preserve">initial </w:t>
      </w:r>
      <w:r w:rsidR="00531996">
        <w:t>response</w:t>
      </w:r>
      <w:r w:rsidR="0070429A">
        <w:t xml:space="preserve"> to Order No. 3</w:t>
      </w:r>
      <w:r w:rsidR="00531996">
        <w:t xml:space="preserve">, filed September 1, 2020, </w:t>
      </w:r>
      <w:r>
        <w:t xml:space="preserve">Staff and Quadvest conferred </w:t>
      </w:r>
      <w:r w:rsidR="00531996">
        <w:t xml:space="preserve">on </w:t>
      </w:r>
      <w:r w:rsidR="00601109">
        <w:t>several</w:t>
      </w:r>
      <w:r w:rsidR="00531996">
        <w:t xml:space="preserve"> corrections to the previously submit</w:t>
      </w:r>
      <w:r w:rsidR="00AD29A2">
        <w:t>ted</w:t>
      </w:r>
      <w:r w:rsidR="00531996">
        <w:t xml:space="preserve"> tariff to more accurately reflect </w:t>
      </w:r>
      <w:r w:rsidR="00AD29A2">
        <w:t>the requested changes to Quadvest’s pass through</w:t>
      </w:r>
      <w:r w:rsidR="005D6000">
        <w:t xml:space="preserve">.  </w:t>
      </w:r>
      <w:r w:rsidR="00AD29A2">
        <w:t xml:space="preserve">Staff now appends an updated tariff to this pleading to reflect </w:t>
      </w:r>
      <w:r w:rsidR="00601109">
        <w:t>those corrections.  With the addition of these changes, Staff continues to recommend that the application, as amended, be approved.</w:t>
      </w:r>
    </w:p>
    <w:p w14:paraId="74AAC050" w14:textId="7FBB0462" w:rsidR="005D6000" w:rsidRPr="00725C42" w:rsidRDefault="00531996" w:rsidP="00C02A27">
      <w:pPr>
        <w:pStyle w:val="ListParagraph"/>
        <w:keepNext w:val="0"/>
        <w:spacing w:after="0" w:line="240" w:lineRule="auto"/>
        <w:ind w:left="0"/>
      </w:pPr>
      <w:r>
        <w:t xml:space="preserve">  </w:t>
      </w:r>
    </w:p>
    <w:p w14:paraId="14E4511F" w14:textId="77777777" w:rsidR="002577FC" w:rsidRPr="00F965F5" w:rsidRDefault="002577FC" w:rsidP="002577FC">
      <w:pPr>
        <w:pStyle w:val="ListParagraph"/>
        <w:numPr>
          <w:ilvl w:val="0"/>
          <w:numId w:val="1"/>
        </w:numPr>
        <w:spacing w:after="0"/>
        <w:ind w:left="360" w:hanging="360"/>
        <w:jc w:val="center"/>
        <w:rPr>
          <w:b/>
          <w:smallCaps/>
        </w:rPr>
      </w:pPr>
      <w:r>
        <w:rPr>
          <w:b/>
        </w:rPr>
        <w:t xml:space="preserve"> </w:t>
      </w:r>
      <w:r w:rsidRPr="0034526B">
        <w:rPr>
          <w:b/>
          <w:smallCaps/>
        </w:rPr>
        <w:t>Conclusion</w:t>
      </w:r>
    </w:p>
    <w:p w14:paraId="68210624" w14:textId="0762D5D3" w:rsidR="002577FC" w:rsidRDefault="002577FC" w:rsidP="00475D30">
      <w:pPr>
        <w:keepNext w:val="0"/>
        <w:spacing w:after="0"/>
        <w:outlineLvl w:val="9"/>
      </w:pPr>
      <w:r w:rsidRPr="006B3D73">
        <w:t xml:space="preserve">Staff respectfully </w:t>
      </w:r>
      <w:r w:rsidR="00097129">
        <w:t>the issuance of an order consistent with the foregoing</w:t>
      </w:r>
      <w:r w:rsidR="005D6000">
        <w:t xml:space="preserve"> </w:t>
      </w:r>
      <w:r w:rsidR="004A034E">
        <w:t xml:space="preserve">supplemental </w:t>
      </w:r>
      <w:r w:rsidR="009859D7">
        <w:t>response</w:t>
      </w:r>
      <w:r w:rsidR="00083099" w:rsidRPr="006B3D73">
        <w:t>.</w:t>
      </w:r>
      <w:r w:rsidRPr="006B3D73">
        <w:t xml:space="preserve"> </w:t>
      </w:r>
    </w:p>
    <w:p w14:paraId="3F67E5FD" w14:textId="77777777" w:rsidR="00B010CF" w:rsidRDefault="00B010CF" w:rsidP="00964F45">
      <w:pPr>
        <w:spacing w:after="0"/>
        <w:ind w:firstLine="0"/>
        <w:outlineLvl w:val="9"/>
      </w:pPr>
    </w:p>
    <w:p w14:paraId="1DD86968" w14:textId="376FA35C" w:rsidR="00B010CF" w:rsidRDefault="002577FC" w:rsidP="00B010CF">
      <w:pPr>
        <w:keepNext w:val="0"/>
        <w:widowControl w:val="0"/>
        <w:spacing w:after="0"/>
        <w:ind w:firstLine="0"/>
        <w:outlineLvl w:val="9"/>
        <w:rPr>
          <w:szCs w:val="20"/>
        </w:rPr>
      </w:pPr>
      <w:r w:rsidRPr="000B2D70">
        <w:rPr>
          <w:szCs w:val="20"/>
        </w:rPr>
        <w:t xml:space="preserve">Dated: </w:t>
      </w:r>
      <w:r w:rsidR="00106AB3">
        <w:rPr>
          <w:szCs w:val="20"/>
        </w:rPr>
        <w:t>September</w:t>
      </w:r>
      <w:r w:rsidRPr="000B2D70">
        <w:rPr>
          <w:szCs w:val="20"/>
        </w:rPr>
        <w:t xml:space="preserve"> </w:t>
      </w:r>
      <w:r w:rsidR="00106AB3">
        <w:rPr>
          <w:szCs w:val="20"/>
        </w:rPr>
        <w:t>1</w:t>
      </w:r>
      <w:r w:rsidR="00BE224E">
        <w:rPr>
          <w:szCs w:val="20"/>
        </w:rPr>
        <w:t>5</w:t>
      </w:r>
      <w:r w:rsidRPr="000B2D70">
        <w:rPr>
          <w:szCs w:val="20"/>
        </w:rPr>
        <w:t>, 20</w:t>
      </w:r>
      <w:r w:rsidR="006142EB">
        <w:rPr>
          <w:szCs w:val="20"/>
        </w:rPr>
        <w:t>20</w:t>
      </w:r>
    </w:p>
    <w:p w14:paraId="7404C774" w14:textId="77777777" w:rsidR="00B010CF" w:rsidRDefault="00B010CF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513DCA30" w14:textId="77777777" w:rsidR="00041371" w:rsidRDefault="00041371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08119532" w14:textId="77777777" w:rsidR="00041371" w:rsidRDefault="00041371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6A1D8B71" w14:textId="77777777" w:rsidR="00041371" w:rsidRDefault="00041371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38D7AC9A" w14:textId="77777777" w:rsidR="00041371" w:rsidRDefault="00041371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79ACED3A" w14:textId="738166A1" w:rsidR="00041371" w:rsidRDefault="00041371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464B33C9" w14:textId="4E0E8541" w:rsidR="00DD2480" w:rsidRDefault="00DD2480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1E1AE349" w14:textId="77777777" w:rsidR="00DD2480" w:rsidRDefault="00DD2480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2E574FB3" w14:textId="77777777" w:rsidR="00041371" w:rsidRDefault="00041371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224238E1" w14:textId="77777777" w:rsidR="00041371" w:rsidRDefault="00041371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714F1975" w14:textId="77777777" w:rsidR="00041371" w:rsidRDefault="00041371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012CF870" w14:textId="77777777" w:rsidR="00041371" w:rsidRDefault="00041371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</w:p>
    <w:p w14:paraId="48DB05EF" w14:textId="02909EE9" w:rsidR="002577FC" w:rsidRPr="008647EB" w:rsidRDefault="002577FC" w:rsidP="00B010CF">
      <w:pPr>
        <w:keepNext w:val="0"/>
        <w:widowControl w:val="0"/>
        <w:spacing w:after="0" w:line="480" w:lineRule="auto"/>
        <w:ind w:left="5040" w:firstLine="0"/>
        <w:outlineLvl w:val="9"/>
        <w:rPr>
          <w:szCs w:val="20"/>
        </w:rPr>
      </w:pPr>
      <w:r w:rsidRPr="008647EB">
        <w:rPr>
          <w:szCs w:val="20"/>
        </w:rPr>
        <w:lastRenderedPageBreak/>
        <w:t>Respectfully Submitted,</w:t>
      </w:r>
    </w:p>
    <w:p w14:paraId="157F6B08" w14:textId="77777777" w:rsidR="002577FC" w:rsidRPr="00D91433" w:rsidRDefault="002577FC" w:rsidP="00B010CF">
      <w:pPr>
        <w:keepNext w:val="0"/>
        <w:widowControl w:val="0"/>
        <w:spacing w:after="0" w:line="240" w:lineRule="auto"/>
        <w:ind w:left="504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439D724" w14:textId="77777777" w:rsidR="002577FC" w:rsidRPr="00D91433" w:rsidRDefault="002577FC" w:rsidP="00B010CF">
      <w:pPr>
        <w:keepNext w:val="0"/>
        <w:widowControl w:val="0"/>
        <w:spacing w:after="0" w:line="240" w:lineRule="auto"/>
        <w:ind w:left="5040" w:firstLine="0"/>
        <w:outlineLvl w:val="9"/>
        <w:rPr>
          <w:szCs w:val="20"/>
        </w:rPr>
      </w:pPr>
    </w:p>
    <w:p w14:paraId="49FF539F" w14:textId="16556597" w:rsidR="002577FC" w:rsidRPr="00D91433" w:rsidRDefault="00106AB3" w:rsidP="00B010CF">
      <w:pPr>
        <w:keepNext w:val="0"/>
        <w:widowControl w:val="0"/>
        <w:spacing w:after="0" w:line="240" w:lineRule="auto"/>
        <w:ind w:left="5040" w:firstLine="0"/>
        <w:outlineLvl w:val="9"/>
        <w:rPr>
          <w:szCs w:val="20"/>
        </w:rPr>
      </w:pPr>
      <w:r>
        <w:rPr>
          <w:szCs w:val="20"/>
        </w:rPr>
        <w:t>Rachelle Nicolette Robles</w:t>
      </w:r>
    </w:p>
    <w:p w14:paraId="6337E8E8" w14:textId="77777777" w:rsidR="002577FC" w:rsidRPr="00D91433" w:rsidRDefault="002577FC" w:rsidP="00B010CF">
      <w:pPr>
        <w:keepNext w:val="0"/>
        <w:widowControl w:val="0"/>
        <w:spacing w:after="0" w:line="240" w:lineRule="auto"/>
        <w:ind w:left="5040" w:firstLine="0"/>
        <w:jc w:val="left"/>
        <w:outlineLvl w:val="9"/>
        <w:rPr>
          <w:szCs w:val="20"/>
        </w:rPr>
      </w:pPr>
      <w:r w:rsidRPr="00D91433">
        <w:rPr>
          <w:szCs w:val="20"/>
        </w:rPr>
        <w:t xml:space="preserve">Division Director </w:t>
      </w:r>
    </w:p>
    <w:p w14:paraId="72EEE691" w14:textId="77777777" w:rsidR="0065743E" w:rsidRDefault="0065743E" w:rsidP="00B010CF">
      <w:pPr>
        <w:keepNext w:val="0"/>
        <w:widowControl w:val="0"/>
        <w:spacing w:after="0" w:line="240" w:lineRule="auto"/>
        <w:ind w:left="5040" w:firstLine="0"/>
        <w:outlineLvl w:val="9"/>
      </w:pPr>
    </w:p>
    <w:p w14:paraId="52104428" w14:textId="034EB5B0" w:rsidR="002577FC" w:rsidRDefault="00106AB3" w:rsidP="00B010CF">
      <w:pPr>
        <w:keepNext w:val="0"/>
        <w:widowControl w:val="0"/>
        <w:spacing w:after="0" w:line="240" w:lineRule="auto"/>
        <w:ind w:left="5040" w:firstLine="0"/>
        <w:outlineLvl w:val="9"/>
        <w:rPr>
          <w:szCs w:val="20"/>
        </w:rPr>
      </w:pPr>
      <w:r>
        <w:t>Eleanor D’Ambrosio</w:t>
      </w:r>
    </w:p>
    <w:p w14:paraId="5513998F" w14:textId="77777777" w:rsidR="002577FC" w:rsidRPr="00D91433" w:rsidRDefault="002577FC" w:rsidP="00B010CF">
      <w:pPr>
        <w:keepNext w:val="0"/>
        <w:widowControl w:val="0"/>
        <w:spacing w:after="0" w:line="240" w:lineRule="auto"/>
        <w:ind w:left="504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6BF6D36B" w14:textId="77777777" w:rsidR="002577FC" w:rsidRPr="00D91433" w:rsidRDefault="002577FC" w:rsidP="00B010CF">
      <w:pPr>
        <w:keepNext w:val="0"/>
        <w:widowControl w:val="0"/>
        <w:spacing w:after="0" w:line="240" w:lineRule="auto"/>
        <w:ind w:left="5040" w:firstLine="0"/>
        <w:outlineLvl w:val="9"/>
        <w:rPr>
          <w:szCs w:val="20"/>
        </w:rPr>
      </w:pPr>
    </w:p>
    <w:p w14:paraId="7719B338" w14:textId="579B6741" w:rsidR="002577FC" w:rsidRPr="00106AB3" w:rsidRDefault="00106AB3" w:rsidP="00B010CF">
      <w:pPr>
        <w:keepNext w:val="0"/>
        <w:widowControl w:val="0"/>
        <w:spacing w:after="0" w:line="240" w:lineRule="auto"/>
        <w:ind w:left="5040" w:firstLine="0"/>
        <w:outlineLvl w:val="9"/>
        <w:rPr>
          <w:szCs w:val="20"/>
          <w:u w:val="single"/>
        </w:rPr>
      </w:pPr>
      <w:r w:rsidRPr="00106AB3">
        <w:rPr>
          <w:szCs w:val="20"/>
          <w:u w:val="single"/>
        </w:rPr>
        <w:t>/</w:t>
      </w:r>
      <w:r w:rsidRPr="00106AB3">
        <w:rPr>
          <w:i/>
          <w:iCs/>
          <w:szCs w:val="20"/>
          <w:u w:val="single"/>
        </w:rPr>
        <w:t>s</w:t>
      </w:r>
      <w:r w:rsidRPr="00106AB3">
        <w:rPr>
          <w:szCs w:val="20"/>
          <w:u w:val="single"/>
        </w:rPr>
        <w:t>/ Creighton R. McMurray</w:t>
      </w:r>
    </w:p>
    <w:p w14:paraId="09A88E62" w14:textId="77777777" w:rsidR="00207CF4" w:rsidRPr="00D91433" w:rsidRDefault="00207CF4" w:rsidP="00B010CF">
      <w:pPr>
        <w:keepNext w:val="0"/>
        <w:widowControl w:val="0"/>
        <w:spacing w:after="0" w:line="240" w:lineRule="auto"/>
        <w:ind w:left="4320"/>
        <w:outlineLvl w:val="9"/>
        <w:rPr>
          <w:szCs w:val="20"/>
        </w:rPr>
      </w:pPr>
      <w:r w:rsidRPr="00364EB2">
        <w:rPr>
          <w:szCs w:val="20"/>
        </w:rPr>
        <w:t>Creighton</w:t>
      </w:r>
      <w:r>
        <w:rPr>
          <w:szCs w:val="20"/>
        </w:rPr>
        <w:t xml:space="preserve"> R.</w:t>
      </w:r>
      <w:r w:rsidRPr="00364EB2">
        <w:rPr>
          <w:szCs w:val="20"/>
        </w:rPr>
        <w:t xml:space="preserve"> McMurray</w:t>
      </w:r>
    </w:p>
    <w:p w14:paraId="226B0CB6" w14:textId="77777777" w:rsidR="00207CF4" w:rsidRPr="00D91433" w:rsidRDefault="00207CF4" w:rsidP="00B010CF">
      <w:pPr>
        <w:keepNext w:val="0"/>
        <w:widowControl w:val="0"/>
        <w:spacing w:after="0" w:line="240" w:lineRule="auto"/>
        <w:ind w:left="4320"/>
        <w:outlineLvl w:val="9"/>
        <w:rPr>
          <w:szCs w:val="20"/>
        </w:rPr>
      </w:pPr>
      <w:r w:rsidRPr="00D91433">
        <w:rPr>
          <w:szCs w:val="20"/>
        </w:rPr>
        <w:t xml:space="preserve">State Bar No. </w:t>
      </w:r>
      <w:r w:rsidRPr="00012779">
        <w:rPr>
          <w:szCs w:val="20"/>
        </w:rPr>
        <w:t>24109536</w:t>
      </w:r>
    </w:p>
    <w:p w14:paraId="7FD3640D" w14:textId="77777777" w:rsidR="00207CF4" w:rsidRPr="00D91433" w:rsidRDefault="00207CF4" w:rsidP="00B010CF">
      <w:pPr>
        <w:keepNext w:val="0"/>
        <w:widowControl w:val="0"/>
        <w:spacing w:after="0" w:line="240" w:lineRule="auto"/>
        <w:ind w:left="4320"/>
        <w:outlineLvl w:val="9"/>
        <w:rPr>
          <w:szCs w:val="20"/>
        </w:rPr>
      </w:pPr>
      <w:r w:rsidRPr="00D91433">
        <w:rPr>
          <w:szCs w:val="20"/>
        </w:rPr>
        <w:t>1701 N. Congress Avenue</w:t>
      </w:r>
    </w:p>
    <w:p w14:paraId="6BB240EE" w14:textId="77777777" w:rsidR="00207CF4" w:rsidRPr="00D91433" w:rsidRDefault="00207CF4" w:rsidP="00B010CF">
      <w:pPr>
        <w:keepNext w:val="0"/>
        <w:widowControl w:val="0"/>
        <w:spacing w:after="0" w:line="240" w:lineRule="auto"/>
        <w:ind w:left="4320"/>
        <w:outlineLvl w:val="9"/>
        <w:rPr>
          <w:szCs w:val="20"/>
        </w:rPr>
      </w:pPr>
      <w:r w:rsidRPr="00D91433">
        <w:rPr>
          <w:szCs w:val="20"/>
        </w:rPr>
        <w:t>P.O. Box 13326</w:t>
      </w:r>
    </w:p>
    <w:p w14:paraId="3071CE31" w14:textId="77777777" w:rsidR="00207CF4" w:rsidRPr="00D91433" w:rsidRDefault="00207CF4" w:rsidP="00B010CF">
      <w:pPr>
        <w:keepNext w:val="0"/>
        <w:widowControl w:val="0"/>
        <w:spacing w:after="0" w:line="240" w:lineRule="auto"/>
        <w:ind w:left="4320"/>
        <w:outlineLvl w:val="9"/>
        <w:rPr>
          <w:szCs w:val="20"/>
        </w:rPr>
      </w:pPr>
      <w:r w:rsidRPr="00D91433">
        <w:rPr>
          <w:szCs w:val="20"/>
        </w:rPr>
        <w:t>Austin, Texas 78711-3326</w:t>
      </w:r>
    </w:p>
    <w:p w14:paraId="18FFFEA7" w14:textId="77777777" w:rsidR="00207CF4" w:rsidRPr="00D91433" w:rsidRDefault="00207CF4" w:rsidP="00B010CF">
      <w:pPr>
        <w:keepNext w:val="0"/>
        <w:widowControl w:val="0"/>
        <w:spacing w:after="0" w:line="240" w:lineRule="auto"/>
        <w:ind w:left="4320"/>
        <w:outlineLvl w:val="9"/>
        <w:rPr>
          <w:szCs w:val="20"/>
        </w:rPr>
      </w:pPr>
      <w:r w:rsidRPr="00D91433">
        <w:rPr>
          <w:szCs w:val="20"/>
        </w:rPr>
        <w:t>(512) 936-</w:t>
      </w:r>
      <w:r>
        <w:rPr>
          <w:szCs w:val="20"/>
        </w:rPr>
        <w:t>7275</w:t>
      </w:r>
    </w:p>
    <w:p w14:paraId="2FD8FFC5" w14:textId="77777777" w:rsidR="00207CF4" w:rsidRDefault="00207CF4" w:rsidP="00B010CF">
      <w:pPr>
        <w:keepNext w:val="0"/>
        <w:widowControl w:val="0"/>
        <w:spacing w:after="0" w:line="240" w:lineRule="auto"/>
        <w:ind w:left="5040" w:firstLine="0"/>
        <w:outlineLvl w:val="9"/>
        <w:rPr>
          <w:szCs w:val="20"/>
        </w:rPr>
      </w:pPr>
      <w:r>
        <w:rPr>
          <w:szCs w:val="20"/>
        </w:rPr>
        <w:t>(512) 936-7268</w:t>
      </w:r>
      <w:r w:rsidRPr="00D91433">
        <w:rPr>
          <w:szCs w:val="20"/>
        </w:rPr>
        <w:t xml:space="preserve"> (facsimile)</w:t>
      </w:r>
    </w:p>
    <w:p w14:paraId="32D8FDC3" w14:textId="33EA5B78" w:rsidR="00207CF4" w:rsidRDefault="00475D30" w:rsidP="00B010CF">
      <w:pPr>
        <w:keepNext w:val="0"/>
        <w:widowControl w:val="0"/>
        <w:spacing w:after="0" w:line="240" w:lineRule="auto"/>
        <w:ind w:left="4320"/>
        <w:outlineLvl w:val="9"/>
      </w:pPr>
      <w:r w:rsidRPr="00475D30">
        <w:rPr>
          <w:szCs w:val="20"/>
        </w:rPr>
        <w:t>creighton.mcmurray</w:t>
      </w:r>
      <w:r w:rsidRPr="00475D30">
        <w:t>@puc.texas.gov</w:t>
      </w:r>
    </w:p>
    <w:p w14:paraId="0B18F13E" w14:textId="481901A0" w:rsidR="00475D30" w:rsidRDefault="00475D30" w:rsidP="00207CF4">
      <w:pPr>
        <w:keepNext w:val="0"/>
        <w:spacing w:after="0" w:line="240" w:lineRule="auto"/>
        <w:ind w:left="4320"/>
        <w:outlineLvl w:val="9"/>
      </w:pPr>
    </w:p>
    <w:p w14:paraId="026042CD" w14:textId="2443AD5D" w:rsidR="00475D30" w:rsidRDefault="00475D30" w:rsidP="00207CF4">
      <w:pPr>
        <w:keepNext w:val="0"/>
        <w:spacing w:after="0" w:line="240" w:lineRule="auto"/>
        <w:ind w:left="4320"/>
        <w:outlineLvl w:val="9"/>
      </w:pPr>
    </w:p>
    <w:p w14:paraId="535E985C" w14:textId="77777777" w:rsidR="00475D30" w:rsidRDefault="00475D30" w:rsidP="00207CF4">
      <w:pPr>
        <w:keepNext w:val="0"/>
        <w:spacing w:after="0" w:line="240" w:lineRule="auto"/>
        <w:ind w:left="4320"/>
        <w:outlineLvl w:val="9"/>
      </w:pPr>
    </w:p>
    <w:p w14:paraId="1840CBCA" w14:textId="77777777" w:rsidR="00475D30" w:rsidRPr="008647EB" w:rsidRDefault="00475D30" w:rsidP="00207CF4">
      <w:pPr>
        <w:keepNext w:val="0"/>
        <w:spacing w:after="0" w:line="240" w:lineRule="auto"/>
        <w:ind w:left="4320"/>
        <w:outlineLvl w:val="9"/>
        <w:rPr>
          <w:b/>
        </w:rPr>
      </w:pPr>
    </w:p>
    <w:p w14:paraId="79FB7E0E" w14:textId="77777777" w:rsidR="00AD423D" w:rsidRDefault="00AD423D" w:rsidP="00475D30">
      <w:pPr>
        <w:keepNext w:val="0"/>
        <w:spacing w:after="160" w:line="259" w:lineRule="auto"/>
        <w:ind w:firstLine="0"/>
        <w:jc w:val="center"/>
        <w:outlineLvl w:val="9"/>
        <w:rPr>
          <w:b/>
          <w:caps/>
        </w:rPr>
      </w:pPr>
    </w:p>
    <w:p w14:paraId="09E07BE8" w14:textId="5CBA8134" w:rsidR="002577FC" w:rsidRPr="00475D30" w:rsidRDefault="00DE2933" w:rsidP="00475D30">
      <w:pPr>
        <w:keepNext w:val="0"/>
        <w:spacing w:after="160" w:line="259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TARIFF CONTROL</w:t>
      </w:r>
      <w:r w:rsidR="002577FC" w:rsidRPr="008647EB">
        <w:rPr>
          <w:b/>
          <w:caps/>
        </w:rPr>
        <w:t xml:space="preserve"> NO. </w:t>
      </w:r>
      <w:r w:rsidR="002577FC">
        <w:rPr>
          <w:b/>
          <w:caps/>
        </w:rPr>
        <w:t>50</w:t>
      </w:r>
      <w:r w:rsidR="00835A8C">
        <w:rPr>
          <w:b/>
          <w:caps/>
        </w:rPr>
        <w:t>461</w:t>
      </w:r>
    </w:p>
    <w:p w14:paraId="03FE330D" w14:textId="77777777" w:rsidR="002577FC" w:rsidRPr="008647EB" w:rsidRDefault="002577FC" w:rsidP="002577FC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49F91CF0" w14:textId="745EEBC1" w:rsidR="002577FC" w:rsidRPr="008647EB" w:rsidRDefault="00DE2933" w:rsidP="002577FC">
      <w:pPr>
        <w:spacing w:after="0"/>
        <w:outlineLvl w:val="9"/>
      </w:pPr>
      <w:r>
        <w:t>I certify that, unless otherwise ordered by the presiding officer, notice of the filing of this document was provided to all parties of record via electronic mail on September 1</w:t>
      </w:r>
      <w:r w:rsidR="00BE224E">
        <w:t>5</w:t>
      </w:r>
      <w:r>
        <w:t>, 2020, in accordance with the Order Suspending Rules, issued in Project No. 50664</w:t>
      </w:r>
      <w:r w:rsidR="002577FC" w:rsidRPr="008647EB">
        <w:t>.</w:t>
      </w:r>
    </w:p>
    <w:p w14:paraId="74D80B43" w14:textId="77777777" w:rsidR="002577FC" w:rsidRPr="008647EB" w:rsidRDefault="002577FC" w:rsidP="002577FC">
      <w:pPr>
        <w:spacing w:after="0"/>
        <w:outlineLvl w:val="9"/>
      </w:pPr>
    </w:p>
    <w:bookmarkEnd w:id="0"/>
    <w:bookmarkEnd w:id="1"/>
    <w:p w14:paraId="5A3C711E" w14:textId="77777777" w:rsidR="00106AB3" w:rsidRPr="00106AB3" w:rsidRDefault="00106AB3" w:rsidP="00106AB3">
      <w:pPr>
        <w:spacing w:after="0" w:line="240" w:lineRule="auto"/>
        <w:ind w:left="5040" w:firstLine="0"/>
        <w:outlineLvl w:val="9"/>
        <w:rPr>
          <w:szCs w:val="20"/>
          <w:u w:val="single"/>
        </w:rPr>
      </w:pPr>
      <w:r w:rsidRPr="00106AB3">
        <w:rPr>
          <w:szCs w:val="20"/>
          <w:u w:val="single"/>
        </w:rPr>
        <w:t>/</w:t>
      </w:r>
      <w:r w:rsidRPr="00106AB3">
        <w:rPr>
          <w:i/>
          <w:iCs/>
          <w:szCs w:val="20"/>
          <w:u w:val="single"/>
        </w:rPr>
        <w:t>s</w:t>
      </w:r>
      <w:r w:rsidRPr="00106AB3">
        <w:rPr>
          <w:szCs w:val="20"/>
          <w:u w:val="single"/>
        </w:rPr>
        <w:t>/ Creighton R. McMurray</w:t>
      </w:r>
    </w:p>
    <w:p w14:paraId="4CB3F998" w14:textId="503CF92F" w:rsidR="00931826" w:rsidRPr="00963AA3" w:rsidRDefault="00830D6D" w:rsidP="00963AA3">
      <w:pPr>
        <w:keepNext w:val="0"/>
        <w:spacing w:after="0" w:line="240" w:lineRule="auto"/>
        <w:ind w:left="5040" w:firstLine="0"/>
        <w:outlineLvl w:val="9"/>
        <w:rPr>
          <w:szCs w:val="20"/>
        </w:rPr>
      </w:pPr>
      <w:r>
        <w:rPr>
          <w:szCs w:val="20"/>
        </w:rPr>
        <w:t>Creighton R. McMurray</w:t>
      </w:r>
    </w:p>
    <w:sectPr w:rsidR="00931826" w:rsidRPr="00963AA3" w:rsidSect="007F7E8F">
      <w:headerReference w:type="default" r:id="rId7"/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7B7FD" w14:textId="77777777" w:rsidR="000F716D" w:rsidRDefault="000F716D">
      <w:pPr>
        <w:spacing w:after="0" w:line="240" w:lineRule="auto"/>
      </w:pPr>
      <w:r>
        <w:separator/>
      </w:r>
    </w:p>
  </w:endnote>
  <w:endnote w:type="continuationSeparator" w:id="0">
    <w:p w14:paraId="2DBC342F" w14:textId="77777777" w:rsidR="000F716D" w:rsidRDefault="000F7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A4F64" w14:textId="77777777" w:rsidR="00071BFA" w:rsidRDefault="002577FC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447204" w14:textId="77777777" w:rsidR="00071BFA" w:rsidRDefault="00BE224E" w:rsidP="008016FB">
    <w:pPr>
      <w:pStyle w:val="Footer"/>
    </w:pPr>
  </w:p>
  <w:p w14:paraId="4BD6D041" w14:textId="77777777" w:rsidR="00071BFA" w:rsidRDefault="00BE224E" w:rsidP="008016FB"/>
  <w:p w14:paraId="0B002E6D" w14:textId="77777777" w:rsidR="00071BFA" w:rsidRDefault="00BE224E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92333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234C79" w14:textId="2AEB1778" w:rsidR="00830D6D" w:rsidRDefault="00830D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34A2C8" w14:textId="77777777" w:rsidR="00071BFA" w:rsidRDefault="00BE224E" w:rsidP="005B700E">
    <w:pPr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0960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70C307" w14:textId="07B836B1" w:rsidR="00830D6D" w:rsidRDefault="00830D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3DD712" w14:textId="77777777" w:rsidR="00830D6D" w:rsidRDefault="00830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A2017" w14:textId="77777777" w:rsidR="000F716D" w:rsidRDefault="000F716D">
      <w:pPr>
        <w:spacing w:after="0" w:line="240" w:lineRule="auto"/>
      </w:pPr>
      <w:r>
        <w:separator/>
      </w:r>
    </w:p>
  </w:footnote>
  <w:footnote w:type="continuationSeparator" w:id="0">
    <w:p w14:paraId="22B58202" w14:textId="77777777" w:rsidR="000F716D" w:rsidRDefault="000F7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BF5C0" w14:textId="2212C1BE" w:rsidR="00F965F5" w:rsidRPr="00F965F5" w:rsidRDefault="00BE224E">
    <w:pPr>
      <w:pStyle w:val="Header"/>
      <w:jc w:val="right"/>
      <w:rPr>
        <w:b/>
        <w:sz w:val="20"/>
        <w:szCs w:val="20"/>
      </w:rPr>
    </w:pPr>
  </w:p>
  <w:p w14:paraId="052F8744" w14:textId="77777777" w:rsidR="005B700E" w:rsidRDefault="00BE224E" w:rsidP="005B700E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50470"/>
    <w:multiLevelType w:val="hybridMultilevel"/>
    <w:tmpl w:val="8F1CB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835F0"/>
    <w:multiLevelType w:val="hybridMultilevel"/>
    <w:tmpl w:val="BE6851CA"/>
    <w:lvl w:ilvl="0" w:tplc="040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7FC"/>
    <w:rsid w:val="00020FED"/>
    <w:rsid w:val="00041371"/>
    <w:rsid w:val="000721C5"/>
    <w:rsid w:val="00074C0F"/>
    <w:rsid w:val="00083099"/>
    <w:rsid w:val="00096F9C"/>
    <w:rsid w:val="00097129"/>
    <w:rsid w:val="000B2D70"/>
    <w:rsid w:val="000F4CDA"/>
    <w:rsid w:val="000F716D"/>
    <w:rsid w:val="001037F5"/>
    <w:rsid w:val="00106AB3"/>
    <w:rsid w:val="001433BB"/>
    <w:rsid w:val="00172AE1"/>
    <w:rsid w:val="00174173"/>
    <w:rsid w:val="00181CFD"/>
    <w:rsid w:val="001A7385"/>
    <w:rsid w:val="001C0420"/>
    <w:rsid w:val="001C34AD"/>
    <w:rsid w:val="001C5732"/>
    <w:rsid w:val="001C714D"/>
    <w:rsid w:val="00207CF4"/>
    <w:rsid w:val="002577FC"/>
    <w:rsid w:val="0027254B"/>
    <w:rsid w:val="002743DC"/>
    <w:rsid w:val="0029100A"/>
    <w:rsid w:val="002921B8"/>
    <w:rsid w:val="002A4707"/>
    <w:rsid w:val="002A64D4"/>
    <w:rsid w:val="002D44C7"/>
    <w:rsid w:val="002D59F5"/>
    <w:rsid w:val="00312D1B"/>
    <w:rsid w:val="00322397"/>
    <w:rsid w:val="00334C9F"/>
    <w:rsid w:val="00335359"/>
    <w:rsid w:val="00361E14"/>
    <w:rsid w:val="00380B30"/>
    <w:rsid w:val="003D1CB0"/>
    <w:rsid w:val="003E58AC"/>
    <w:rsid w:val="00404480"/>
    <w:rsid w:val="004142F1"/>
    <w:rsid w:val="0045349D"/>
    <w:rsid w:val="0047074C"/>
    <w:rsid w:val="00475D30"/>
    <w:rsid w:val="00495A5E"/>
    <w:rsid w:val="004A034E"/>
    <w:rsid w:val="004D3815"/>
    <w:rsid w:val="004D49B6"/>
    <w:rsid w:val="004F1A6C"/>
    <w:rsid w:val="004F61BF"/>
    <w:rsid w:val="00524661"/>
    <w:rsid w:val="00531996"/>
    <w:rsid w:val="00541656"/>
    <w:rsid w:val="00553B54"/>
    <w:rsid w:val="00556BBA"/>
    <w:rsid w:val="00582845"/>
    <w:rsid w:val="0058490B"/>
    <w:rsid w:val="005863DF"/>
    <w:rsid w:val="005D48F9"/>
    <w:rsid w:val="005D6000"/>
    <w:rsid w:val="005F2815"/>
    <w:rsid w:val="00601109"/>
    <w:rsid w:val="006041E5"/>
    <w:rsid w:val="006142EB"/>
    <w:rsid w:val="0062466A"/>
    <w:rsid w:val="00635D76"/>
    <w:rsid w:val="006475FE"/>
    <w:rsid w:val="0065743E"/>
    <w:rsid w:val="00675C2B"/>
    <w:rsid w:val="00687044"/>
    <w:rsid w:val="00692137"/>
    <w:rsid w:val="006A130E"/>
    <w:rsid w:val="006B2314"/>
    <w:rsid w:val="006B3D73"/>
    <w:rsid w:val="006C3C4C"/>
    <w:rsid w:val="006D2E86"/>
    <w:rsid w:val="0070429A"/>
    <w:rsid w:val="007077D2"/>
    <w:rsid w:val="007138D6"/>
    <w:rsid w:val="00717E55"/>
    <w:rsid w:val="00725C42"/>
    <w:rsid w:val="007318B7"/>
    <w:rsid w:val="0076269C"/>
    <w:rsid w:val="00776CE6"/>
    <w:rsid w:val="00786E10"/>
    <w:rsid w:val="007A1D99"/>
    <w:rsid w:val="007D17A0"/>
    <w:rsid w:val="007D584B"/>
    <w:rsid w:val="007F7E8F"/>
    <w:rsid w:val="008172F9"/>
    <w:rsid w:val="00830D6D"/>
    <w:rsid w:val="00835A8C"/>
    <w:rsid w:val="0087223A"/>
    <w:rsid w:val="00872CC5"/>
    <w:rsid w:val="00874299"/>
    <w:rsid w:val="00887503"/>
    <w:rsid w:val="008F27ED"/>
    <w:rsid w:val="008F5B75"/>
    <w:rsid w:val="0090446F"/>
    <w:rsid w:val="009049E4"/>
    <w:rsid w:val="00931826"/>
    <w:rsid w:val="0093460A"/>
    <w:rsid w:val="00963AA3"/>
    <w:rsid w:val="00964F45"/>
    <w:rsid w:val="0098347A"/>
    <w:rsid w:val="009859D7"/>
    <w:rsid w:val="009C13C2"/>
    <w:rsid w:val="009C23E1"/>
    <w:rsid w:val="009C7478"/>
    <w:rsid w:val="009D30CD"/>
    <w:rsid w:val="00A826DC"/>
    <w:rsid w:val="00A91ED2"/>
    <w:rsid w:val="00A9608F"/>
    <w:rsid w:val="00AC28A4"/>
    <w:rsid w:val="00AD29A2"/>
    <w:rsid w:val="00AD423D"/>
    <w:rsid w:val="00AE3E09"/>
    <w:rsid w:val="00B010CF"/>
    <w:rsid w:val="00B1683C"/>
    <w:rsid w:val="00B21B18"/>
    <w:rsid w:val="00B76BA3"/>
    <w:rsid w:val="00B83EEB"/>
    <w:rsid w:val="00B84209"/>
    <w:rsid w:val="00BA3A72"/>
    <w:rsid w:val="00BE224E"/>
    <w:rsid w:val="00C02A27"/>
    <w:rsid w:val="00C509D0"/>
    <w:rsid w:val="00C83F37"/>
    <w:rsid w:val="00CA5B6D"/>
    <w:rsid w:val="00CF3686"/>
    <w:rsid w:val="00D10293"/>
    <w:rsid w:val="00D21A00"/>
    <w:rsid w:val="00D437F4"/>
    <w:rsid w:val="00DD2480"/>
    <w:rsid w:val="00DD4FFC"/>
    <w:rsid w:val="00DE1CEB"/>
    <w:rsid w:val="00DE2933"/>
    <w:rsid w:val="00DE3028"/>
    <w:rsid w:val="00E21AB5"/>
    <w:rsid w:val="00E34F28"/>
    <w:rsid w:val="00E37E76"/>
    <w:rsid w:val="00E71B71"/>
    <w:rsid w:val="00E74844"/>
    <w:rsid w:val="00EB5BF5"/>
    <w:rsid w:val="00EC03E5"/>
    <w:rsid w:val="00EF457E"/>
    <w:rsid w:val="00F04A72"/>
    <w:rsid w:val="00F50CE1"/>
    <w:rsid w:val="00F706B9"/>
    <w:rsid w:val="00F925E2"/>
    <w:rsid w:val="00FA7112"/>
    <w:rsid w:val="00FC4350"/>
    <w:rsid w:val="00FD52B5"/>
    <w:rsid w:val="00FD6A50"/>
    <w:rsid w:val="00F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4B2F0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7FC"/>
    <w:pPr>
      <w:keepNext/>
      <w:spacing w:after="120" w:line="36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577FC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577FC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2577FC"/>
  </w:style>
  <w:style w:type="paragraph" w:styleId="ListParagraph">
    <w:name w:val="List Paragraph"/>
    <w:basedOn w:val="Normal"/>
    <w:uiPriority w:val="34"/>
    <w:qFormat/>
    <w:rsid w:val="002577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7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7F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23A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17E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7E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7E5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7E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7E5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D17A0"/>
    <w:pPr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75D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5D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2020-09-14T13:50:00Z</dcterms:created>
  <dcterms:modified xsi:type="dcterms:W3CDTF">2020-09-15T13:31:00Z</dcterms:modified>
</cp:coreProperties>
</file>